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0" w:type="auto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:rsidTr="007C038C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 </w:t>
            </w:r>
            <w:r w:rsidR="00DA00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Fisioterapia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</w:t>
            </w:r>
          </w:p>
          <w:p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 </w:t>
            </w:r>
            <w:r w:rsidR="008933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Adriana </w:t>
            </w:r>
            <w:proofErr w:type="spellStart"/>
            <w:r w:rsidR="008933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Kessler</w:t>
            </w:r>
            <w:proofErr w:type="spellEnd"/>
            <w:r w:rsidR="00DA00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</w:t>
            </w:r>
            <w:r w:rsidR="00DA00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="00DA00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</w:t>
            </w:r>
            <w:r w:rsidR="00880D6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depfisioterapia@ufcspa.edu.br</w:t>
            </w:r>
          </w:p>
          <w:p w:rsidR="00E17237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</w:t>
            </w:r>
            <w:r w:rsidR="00DA00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(51) </w:t>
            </w:r>
            <w:r w:rsidR="00880D6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33038876</w:t>
            </w:r>
            <w:r w:rsidR="00DA00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  <w:p w:rsidR="00F455BB" w:rsidRDefault="00E1723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DA00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laboratório 814, prédio 2, UFCSPA.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:rsidR="00F455BB" w:rsidRDefault="00F455BB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:rsidTr="007C038C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:rsidTr="007C038C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6997" w:rsidRPr="00C36997" w:rsidRDefault="00C36997" w:rsidP="00C36997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</w:pPr>
            <w:r w:rsidRPr="00C36997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 xml:space="preserve">Estimulador neuromuscular transcutâneo portátil </w:t>
            </w: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>com</w:t>
            </w:r>
            <w:r w:rsidR="00160908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 xml:space="preserve"> pelo menos</w:t>
            </w:r>
            <w:r w:rsidRPr="00C36997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 xml:space="preserve"> quatro canais </w:t>
            </w: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>e</w:t>
            </w:r>
            <w:r w:rsidRPr="00C36997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 xml:space="preserve"> capacidade de gerar</w:t>
            </w:r>
            <w:r w:rsidR="00893386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>, pelo menos,</w:t>
            </w:r>
            <w:bookmarkStart w:id="0" w:name="_GoBack"/>
            <w:bookmarkEnd w:id="0"/>
            <w:r w:rsidRPr="00C36997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 xml:space="preserve"> corrente</w:t>
            </w: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>s</w:t>
            </w:r>
            <w:r w:rsidRPr="00C36997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 xml:space="preserve"> TENS, FES</w:t>
            </w:r>
            <w:r w:rsidR="00160908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="00160908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>interferencial</w:t>
            </w:r>
            <w:proofErr w:type="spellEnd"/>
            <w:r w:rsidR="00160908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="00160908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>aussie</w:t>
            </w:r>
            <w:proofErr w:type="spellEnd"/>
            <w:r w:rsidRPr="00C36997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 xml:space="preserve"> e Russa.</w:t>
            </w: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 xml:space="preserve"> Deve possuir display e teclas para ajustes dos parâmetros. Equipamento Bivolt (110/220V) e deve vir incluído os cabos para utilização dos quatro canais, além dos demais cabos para funcionamento e manual de operação.</w:t>
            </w:r>
          </w:p>
          <w:p w:rsidR="007C038C" w:rsidRDefault="007C038C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7C038C" w:rsidRDefault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C36997" w:rsidP="00C3699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proofErr w:type="spellStart"/>
            <w:r w:rsidR="00C36997"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Pr="00160908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DA0041" w:rsidRPr="00160908">
              <w:rPr>
                <w:rFonts w:ascii="Arial" w:hAnsi="Arial" w:cs="Arial"/>
                <w:color w:val="000000"/>
                <w:sz w:val="18"/>
                <w:szCs w:val="18"/>
              </w:rPr>
              <w:t>R$ 2</w:t>
            </w:r>
            <w:r w:rsidR="00160908">
              <w:rPr>
                <w:rFonts w:ascii="Arial" w:hAnsi="Arial" w:cs="Arial"/>
                <w:color w:val="000000"/>
                <w:sz w:val="18"/>
                <w:szCs w:val="18"/>
              </w:rPr>
              <w:t>468</w:t>
            </w:r>
            <w:r w:rsidR="00DA0041" w:rsidRPr="00160908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Pr="00160908" w:rsidRDefault="00F455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1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</w:t>
            </w:r>
            <w:r w:rsidR="00160908" w:rsidRPr="00160908">
              <w:rPr>
                <w:rFonts w:ascii="Arial" w:hAnsi="Arial" w:cs="Arial"/>
                <w:sz w:val="20"/>
                <w:szCs w:val="20"/>
                <w:shd w:val="clear" w:color="auto" w:fill="FEFEFE"/>
              </w:rPr>
              <w:t>36.761.983/0001-26</w:t>
            </w:r>
          </w:p>
        </w:tc>
      </w:tr>
      <w:tr w:rsidR="00F455BB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F455BB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F455BB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</w:tbl>
    <w:p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</w:t>
            </w:r>
          </w:p>
          <w:p w:rsidR="00DA0041" w:rsidRPr="00DA0041" w:rsidRDefault="00F455BB" w:rsidP="00DA0041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  <w:r w:rsidR="00DA0041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>Os</w:t>
            </w:r>
            <w:r w:rsidR="00DA0041" w:rsidRPr="00DA0041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 xml:space="preserve"> equipamento</w:t>
            </w:r>
            <w:r w:rsidR="00DA0041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>s</w:t>
            </w:r>
            <w:r w:rsidR="00DA0041" w:rsidRPr="00DA0041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 xml:space="preserve"> têm por objetivo suprir as demandas da área de Fisioterapia em Oncologia</w:t>
            </w:r>
            <w:r w:rsidR="00DA0041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 xml:space="preserve">, a serem utilizados nas </w:t>
            </w:r>
            <w:r w:rsidR="00160908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 xml:space="preserve">atividades </w:t>
            </w:r>
            <w:r w:rsidR="00DA0041">
              <w:rPr>
                <w:rFonts w:ascii="Arial" w:eastAsia="Times New Roman" w:hAnsi="Arial" w:cs="Arial"/>
                <w:color w:val="222222"/>
                <w:sz w:val="20"/>
                <w:szCs w:val="20"/>
                <w:lang w:eastAsia="pt-BR"/>
              </w:rPr>
              <w:t xml:space="preserve">práticas pelos alunos.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:rsidTr="00E17237">
        <w:tc>
          <w:tcPr>
            <w:tcW w:w="8494" w:type="dxa"/>
          </w:tcPr>
          <w:p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73D2" w:rsidRDefault="008D73D2" w:rsidP="00AE69C4">
      <w:pPr>
        <w:spacing w:after="0" w:line="240" w:lineRule="auto"/>
      </w:pPr>
      <w:r>
        <w:separator/>
      </w:r>
    </w:p>
  </w:endnote>
  <w:endnote w:type="continuationSeparator" w:id="0">
    <w:p w:rsidR="008D73D2" w:rsidRDefault="008D73D2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40D51ECA" wp14:editId="4B0AFD21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73D2" w:rsidRDefault="008D73D2" w:rsidP="00AE69C4">
      <w:pPr>
        <w:spacing w:after="0" w:line="240" w:lineRule="auto"/>
      </w:pPr>
      <w:r>
        <w:separator/>
      </w:r>
    </w:p>
  </w:footnote>
  <w:footnote w:type="continuationSeparator" w:id="0">
    <w:p w:rsidR="008D73D2" w:rsidRDefault="008D73D2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74383CD8" wp14:editId="2C832667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B"/>
    <w:rsid w:val="00160908"/>
    <w:rsid w:val="00230031"/>
    <w:rsid w:val="006A3BFB"/>
    <w:rsid w:val="006E79EF"/>
    <w:rsid w:val="007C038C"/>
    <w:rsid w:val="00880D68"/>
    <w:rsid w:val="00893386"/>
    <w:rsid w:val="008C1864"/>
    <w:rsid w:val="008D73D2"/>
    <w:rsid w:val="009A2B3D"/>
    <w:rsid w:val="00AE69C4"/>
    <w:rsid w:val="00C36997"/>
    <w:rsid w:val="00DA0041"/>
    <w:rsid w:val="00E17237"/>
    <w:rsid w:val="00F4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62594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1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0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26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47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927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8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30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Bruno Barcellos Herve</cp:lastModifiedBy>
  <cp:revision>2</cp:revision>
  <dcterms:created xsi:type="dcterms:W3CDTF">2022-06-03T15:22:00Z</dcterms:created>
  <dcterms:modified xsi:type="dcterms:W3CDTF">2022-06-03T15:22:00Z</dcterms:modified>
</cp:coreProperties>
</file>